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60.png" ContentType="image/png"/>
  <Override PartName="/word/media/image59.png" ContentType="image/png"/>
  <Override PartName="/word/media/image58.png" ContentType="image/png"/>
  <Override PartName="/word/media/image57.png" ContentType="image/png"/>
  <Override PartName="/word/media/image53.png" ContentType="image/png"/>
  <Override PartName="/word/media/image52.png" ContentType="image/png"/>
  <Override PartName="/word/media/image56.png" ContentType="image/png"/>
  <Override PartName="/word/media/image51.png" ContentType="image/png"/>
  <Override PartName="/word/media/image50.png" ContentType="image/png"/>
  <Override PartName="/word/media/image49.png" ContentType="image/png"/>
  <Override PartName="/word/media/image43.png" ContentType="image/png"/>
  <Override PartName="/word/media/image42.png" ContentType="image/png"/>
  <Override PartName="/word/media/image41.png" ContentType="image/png"/>
  <Override PartName="/word/media/image36.png" ContentType="image/png"/>
  <Override PartName="/word/media/image32.png" ContentType="image/png"/>
  <Override PartName="/word/media/image45.png" ContentType="image/png"/>
  <Override PartName="/word/media/image44.png" ContentType="image/png"/>
  <Override PartName="/word/media/image30.png" ContentType="image/png"/>
  <Override PartName="/word/media/image27.png" ContentType="image/png"/>
  <Override PartName="/word/media/image26.png" ContentType="image/png"/>
  <Override PartName="/word/media/image38.png" ContentType="image/png"/>
  <Override PartName="/word/media/image33.png" ContentType="image/png"/>
  <Override PartName="/word/media/image25.png" ContentType="image/png"/>
  <Override PartName="/word/media/image28.png" ContentType="image/png"/>
  <Override PartName="/word/media/image55.png" ContentType="image/png"/>
  <Override PartName="/word/media/image37.png" ContentType="image/png"/>
  <Override PartName="/word/media/image22.png" ContentType="image/png"/>
  <Override PartName="/word/media/image31.png" ContentType="image/png"/>
  <Override PartName="/word/media/image24.png" ContentType="image/png"/>
  <Override PartName="/word/media/image54.png" ContentType="image/png"/>
  <Override PartName="/word/media/image21.png" ContentType="image/png"/>
  <Override PartName="/word/media/image20.png" ContentType="image/png"/>
  <Override PartName="/word/media/image19.png" ContentType="image/png"/>
  <Override PartName="/word/media/image16.png" ContentType="image/png"/>
  <Override PartName="/word/media/image17.png" ContentType="image/png"/>
  <Override PartName="/word/media/image14.png" ContentType="image/png"/>
  <Override PartName="/word/media/image46.png" ContentType="image/png"/>
  <Override PartName="/word/media/image13.png" ContentType="image/png"/>
  <Override PartName="/word/media/image23.png" ContentType="image/png"/>
  <Override PartName="/word/media/image39.png" ContentType="image/png"/>
  <Override PartName="/word/media/image35.png" ContentType="image/png"/>
  <Override PartName="/word/media/image12.png" ContentType="image/png"/>
  <Override PartName="/word/media/image10.png" ContentType="image/png"/>
  <Override PartName="/word/media/image48.png" ContentType="image/png"/>
  <Override PartName="/word/media/image15.png" ContentType="image/png"/>
  <Override PartName="/word/media/image9.png" ContentType="image/png"/>
  <Override PartName="/word/media/image40.png" ContentType="image/png"/>
  <Override PartName="/word/media/image8.png" ContentType="image/png"/>
  <Override PartName="/word/media/image29.png" ContentType="image/png"/>
  <Override PartName="/word/media/image34.png" ContentType="image/png"/>
  <Override PartName="/word/media/image6.png" ContentType="image/png"/>
  <Override PartName="/word/media/image5.png" ContentType="image/png"/>
  <Override PartName="/word/media/image18.png" ContentType="image/png"/>
  <Override PartName="/word/media/image7.png" ContentType="image/png"/>
  <Override PartName="/word/media/image4.png" ContentType="image/png"/>
  <Override PartName="/word/media/image3.png" ContentType="image/png"/>
  <Override PartName="/word/media/image47.png" ContentType="image/png"/>
  <Override PartName="/word/media/image2.png" ContentType="image/png"/>
  <Override PartName="/word/media/image11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2"/>
          <w:b/>
          <w:sz w:val="2"/>
          <w:b/>
          <w:szCs w:val="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b/>
          <w:sz w:val="2"/>
          <w:szCs w:val="2"/>
        </w:rPr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jc w:val="center"/>
        <w:rPr>
          <w:sz w:val="2"/>
          <w:b/>
          <w:sz w:val="2"/>
          <w:b/>
          <w:szCs w:val="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br w:type="column"/>
      </w:r>
      <w:r>
        <w:rPr>
          <w:rFonts w:cs="Courier New" w:ascii="Courier New" w:hAnsi="Courier New"/>
          <w:b/>
          <w:sz w:val="2"/>
          <w:szCs w:val="2"/>
        </w:rPr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jc w:val="center"/>
        <w:rPr>
          <w:sz w:val="2"/>
          <w:b/>
          <w:sz w:val="2"/>
          <w:b/>
          <w:szCs w:val="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br w:type="column"/>
      </w:r>
      <w:r>
        <w:rPr>
          <w:rFonts w:cs="Courier New" w:ascii="Courier New" w:hAnsi="Courier New"/>
          <w:b/>
          <w:sz w:val="2"/>
          <w:szCs w:val="2"/>
        </w:rPr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1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1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1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jc w:val="center"/>
        <w:rPr>
          <w:sz w:val="2"/>
          <w:b/>
          <w:sz w:val="2"/>
          <w:b/>
          <w:szCs w:val="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br w:type="column"/>
      </w:r>
      <w:r>
        <w:rPr>
          <w:rFonts w:cs="Courier New" w:ascii="Courier New" w:hAnsi="Courier New"/>
          <w:b/>
          <w:sz w:val="2"/>
          <w:szCs w:val="2"/>
        </w:rPr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1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1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1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1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/>
    </w:p>
    <w:p>
      <w:pPr>
        <w:pStyle w:val="Normal"/>
        <w:spacing w:before="360" w:after="0"/>
        <w:jc w:val="center"/>
      </w:pPr>
      <w:r>
        <w:rPr>
          <w:rFonts w:cs="Courier New" w:ascii="Courier New" w:hAnsi="Courier New"/>
        </w:rPr>
        <w:drawing>
          <wp:inline distT="0" distB="0" distL="0" distR="0">
            <wp:extent cx="1264285" cy="1264285"/>
            <wp:effectExtent l="0" t="0" r="0" b="0"/>
            <wp:docPr id="2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 w:ascii="Courier New" w:hAnsi="Courier New"/>
          <w:b/>
        </w:rPr>
        <w:br/>
      </w:r>
      <w:r>
        <w:rPr>
          <w:sz w:val="20"/>
          <w:szCs w:val="20"/>
        </w:rPr>
        <w:t>Roland Miyamoto</w:t>
        <w:br/>
        <w:t>05121 / 6755008</w:t>
      </w:r>
      <w:r>
        <w:rPr>
          <w:b/>
          <w:sz w:val="20"/>
          <w:szCs w:val="20"/>
        </w:rPr>
        <w:br/>
      </w:r>
      <w:r>
        <w:rPr>
          <w:rFonts w:cs="Courier New" w:ascii="Courier New" w:hAnsi="Courier New"/>
          <w:sz w:val="20"/>
          <w:szCs w:val="20"/>
        </w:rPr>
        <w:t>roland@onnepank.ee</w:t>
      </w:r>
      <w:r/>
    </w:p>
    <w:p>
      <w:pPr>
        <w:pStyle w:val="Normal"/>
        <w:jc w:val="center"/>
        <w:rPr>
          <w:sz w:val="22"/>
          <w:sz w:val="22"/>
          <w:szCs w:val="2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sz w:val="22"/>
          <w:szCs w:val="22"/>
        </w:rPr>
        <w:t>www.timebrain.org</w:t>
      </w:r>
      <w:r>
        <w:br w:type="page"/>
      </w:r>
      <w:r/>
    </w:p>
    <w:p>
      <w:pPr>
        <w:pStyle w:val="Normal"/>
        <w:rPr>
          <w:sz w:val="2"/>
          <w:b/>
          <w:sz w:val="2"/>
          <w:b/>
          <w:szCs w:val="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rPr>
          <w:rFonts w:cs="Courier New" w:ascii="Courier New" w:hAnsi="Courier New"/>
          <w:b/>
          <w:sz w:val="2"/>
          <w:szCs w:val="2"/>
        </w:rPr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62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2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0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22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i w:val="false"/>
                                <w:b/>
                                <w:sz w:val="24"/>
                                <w:i w:val="false"/>
                                <w:b/>
                                <w:szCs w:val="24"/>
                                <w:iCs w:val="false"/>
                                <w:bCs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bCs/>
                                <w:i w:val="false"/>
                                <w:iCs w:val="false"/>
                                <w:color w:val="A1B10D"/>
                                <w:sz w:val="24"/>
                                <w:szCs w:val="24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i w:val="false"/>
                          <w:b/>
                          <w:sz w:val="24"/>
                          <w:i w:val="false"/>
                          <w:b/>
                          <w:szCs w:val="24"/>
                          <w:iCs w:val="false"/>
                          <w:bCs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bCs/>
                          <w:i w:val="false"/>
                          <w:iCs w:val="false"/>
                          <w:color w:val="A1B10D"/>
                          <w:sz w:val="24"/>
                          <w:szCs w:val="24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63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23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2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64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2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17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26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65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27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2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66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2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13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30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67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31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3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68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3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9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34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69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35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3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70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3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5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38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71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39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4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rPr>
          <w:sz w:val="2"/>
          <w:b/>
          <w:sz w:val="2"/>
          <w:b/>
          <w:szCs w:val="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br w:type="column"/>
      </w:r>
      <w:r>
        <w:rPr>
          <w:rFonts w:cs="Courier New" w:ascii="Courier New" w:hAnsi="Courier New"/>
          <w:b/>
          <w:sz w:val="2"/>
          <w:szCs w:val="2"/>
        </w:rPr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72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4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1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42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73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43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</w:t>
                            </w: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</w:t>
                      </w: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4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74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4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16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46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75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47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4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76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4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12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50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77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51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5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78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5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8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54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79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55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5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80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5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4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58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81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59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6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rPr>
          <w:sz w:val="2"/>
          <w:b/>
          <w:sz w:val="2"/>
          <w:b/>
          <w:szCs w:val="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br w:type="column"/>
      </w:r>
      <w:r>
        <w:rPr>
          <w:rFonts w:cs="Courier New" w:ascii="Courier New" w:hAnsi="Courier New"/>
          <w:b/>
          <w:sz w:val="2"/>
          <w:szCs w:val="2"/>
        </w:rPr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82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6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19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62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83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63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6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84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6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15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66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85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67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6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86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6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11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70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87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71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7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88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7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7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74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89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75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7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90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7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78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91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79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8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rPr>
          <w:sz w:val="2"/>
          <w:b/>
          <w:sz w:val="2"/>
          <w:b/>
          <w:szCs w:val="2"/>
          <w:rFonts w:ascii="Courier New" w:hAnsi="Courier New" w:eastAsia="MS Mincho;ＭＳ 明朝" w:cs="Courier New"/>
          <w:color w:val="auto"/>
          <w:lang w:val="de-DE" w:eastAsia="ja-JP" w:bidi="ar-SA"/>
        </w:rPr>
      </w:pPr>
      <w:r>
        <w:br w:type="column"/>
      </w:r>
      <w:r>
        <w:rPr>
          <w:rFonts w:cs="Courier New" w:ascii="Courier New" w:hAnsi="Courier New"/>
          <w:b/>
          <w:sz w:val="2"/>
          <w:szCs w:val="2"/>
        </w:rPr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92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8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18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82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93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83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8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94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8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14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86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95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87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8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96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8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10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90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97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91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9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98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9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6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94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99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95" name="Fram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9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before="480" w:after="0"/>
        <w:jc w:val="right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de-DE" w:eastAsia="ja-JP" w:bidi="ar-SA"/>
        </w:rPr>
      </w:pPr>
      <w:r>
        <w:rPr>
          <w:rFonts w:cs="Arial" w:ascii="Monotype Corsiva" w:hAnsi="Monotype Corsiva"/>
          <w:b/>
          <w:color w:val="A1B10D"/>
        </w:rPr>
        <w:br/>
        <w:drawing>
          <wp:anchor behindDoc="1" distT="0" distB="0" distL="114935" distR="114935" simplePos="0" locked="0" layoutInCell="1" allowOverlap="1" relativeHeight="100">
            <wp:simplePos x="0" y="0"/>
            <wp:positionH relativeFrom="column">
              <wp:posOffset>68580</wp:posOffset>
            </wp:positionH>
            <wp:positionV relativeFrom="paragraph">
              <wp:posOffset>215265</wp:posOffset>
            </wp:positionV>
            <wp:extent cx="1073785" cy="1009650"/>
            <wp:effectExtent l="0" t="0" r="0" b="0"/>
            <wp:wrapNone/>
            <wp:docPr id="9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0" t="0" r="269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">
                <wp:simplePos x="0" y="0"/>
                <wp:positionH relativeFrom="column">
                  <wp:posOffset>891540</wp:posOffset>
                </wp:positionH>
                <wp:positionV relativeFrom="paragraph">
                  <wp:posOffset>330200</wp:posOffset>
                </wp:positionV>
                <wp:extent cx="754380" cy="804545"/>
                <wp:effectExtent l="0" t="0" r="0" b="0"/>
                <wp:wrapNone/>
                <wp:docPr id="98" name="Fram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804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teilen</w:t>
                              <w:br/>
                              <w:t>helfen</w:t>
                              <w:br/>
                              <w:t>schenken</w:t>
                              <w:br/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63.35pt;mso-wrap-distance-left:9.05pt;mso-wrap-distance-right:9.05pt;margin-top:26pt;mso-position-vertical-relative:text;margin-left:70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teilen</w:t>
                        <w:br/>
                        <w:t>helfen</w:t>
                        <w:br/>
                        <w:t>schenken</w:t>
                        <w:br/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Times New Roman" w:hAnsi="Times New Roman" w:eastAsia="MS Mincho;ＭＳ 明朝" w:cs="Times New Roman"/>
          <w:color w:val="auto"/>
          <w:lang w:val="de-DE" w:eastAsia="ja-JP" w:bidi="ar-SA"/>
        </w:rPr>
      </w:pPr>
      <w:r>
        <w:rPr>
          <w:b/>
        </w:rPr>
      </w:r>
      <w:r/>
    </w:p>
    <w:p>
      <w:pPr>
        <w:pStyle w:val="Normal"/>
        <w:spacing w:before="120" w:after="0"/>
        <w:jc w:val="center"/>
        <w:rPr>
          <w:sz w:val="24"/>
          <w:b/>
          <w:sz w:val="24"/>
          <w:b/>
          <w:szCs w:val="24"/>
          <w:rFonts w:ascii="Monotype Corsiva" w:hAnsi="Monotype Corsiva" w:eastAsia="MS Mincho;ＭＳ 明朝" w:cs="Arial"/>
          <w:color w:val="A1B10D"/>
          <w:lang w:val="en-GB" w:eastAsia="en-GB" w:bidi="ar-SA"/>
        </w:rPr>
      </w:pPr>
      <w:r>
        <w:rPr>
          <w:rFonts w:cs="Arial" w:ascii="Monotype Corsiva" w:hAnsi="Monotype Corsiva"/>
          <w:b/>
          <w:color w:val="A1B10D"/>
          <w:lang w:val="en-GB" w:eastAsia="en-GB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101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754380" cy="229870"/>
                <wp:effectExtent l="0" t="0" r="0" b="0"/>
                <wp:wrapNone/>
                <wp:docPr id="99" name="Fram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298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right"/>
                              <w:rPr>
                                <w:sz w:val="24"/>
                                <w:b/>
                                <w:sz w:val="24"/>
                                <w:b/>
                                <w:szCs w:val="24"/>
                                <w:rFonts w:ascii="URW Chancery L" w:hAnsi="URW Chancery L" w:eastAsia="MS Mincho;ＭＳ 明朝" w:cs="Arial"/>
                                <w:color w:val="A1B10D"/>
                                <w:lang w:val="de-DE" w:eastAsia="ja-JP" w:bidi="ar-SA"/>
                              </w:rPr>
                            </w:pPr>
                            <w:r>
                              <w:rPr>
                                <w:rFonts w:cs="Arial" w:ascii="URW Chancery L" w:hAnsi="URW Chancery L"/>
                                <w:b/>
                                <w:color w:val="A1B10D"/>
                              </w:rPr>
                              <w:t>vertrauen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width:59.4pt;height:18.1pt;mso-wrap-distance-left:9.05pt;mso-wrap-distance-right:9.05pt;margin-top:0.55pt;mso-position-vertical-relative:text;margin-left:70.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right"/>
                        <w:rPr>
                          <w:sz w:val="24"/>
                          <w:b/>
                          <w:sz w:val="24"/>
                          <w:b/>
                          <w:szCs w:val="24"/>
                          <w:rFonts w:ascii="URW Chancery L" w:hAnsi="URW Chancery L" w:eastAsia="MS Mincho;ＭＳ 明朝" w:cs="Arial"/>
                          <w:color w:val="A1B10D"/>
                          <w:lang w:val="de-DE" w:eastAsia="ja-JP" w:bidi="ar-SA"/>
                        </w:rPr>
                      </w:pPr>
                      <w:r>
                        <w:rPr>
                          <w:rFonts w:cs="Arial" w:ascii="URW Chancery L" w:hAnsi="URW Chancery L"/>
                          <w:b/>
                          <w:color w:val="A1B10D"/>
                        </w:rPr>
                        <w:t>vertrauen</w:t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120" w:after="0"/>
        <w:jc w:val="center"/>
      </w:pPr>
      <w:r>
        <w:rPr>
          <w:b/>
        </w:rPr>
        <w:t>Glücksbank</w:t>
        <w:br/>
      </w:r>
      <w:r>
        <w:rPr>
          <w:rFonts w:cs="Courier New" w:ascii="Courier New" w:hAnsi="Courier New"/>
          <w:b/>
          <w:sz w:val="22"/>
          <w:szCs w:val="22"/>
        </w:rPr>
        <w:t>www.onnepank.ee</w:t>
      </w:r>
      <w:r>
        <w:rPr>
          <w:b/>
        </w:rPr>
        <w:drawing>
          <wp:inline distT="0" distB="0" distL="0" distR="0">
            <wp:extent cx="1734185" cy="551180"/>
            <wp:effectExtent l="0" t="0" r="0" b="0"/>
            <wp:docPr id="10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sectPr>
      <w:type w:val="nextPage"/>
      <w:pgSz w:w="11906" w:h="16838"/>
      <w:pgMar w:left="113" w:right="113" w:header="0" w:top="0" w:footer="0" w:bottom="34" w:gutter="0"/>
      <w:pgNumType w:fmt="decimal"/>
      <w:cols w:num="4" w:space="112" w:equalWidth="true" w:sep="false"/>
      <w:formProt w:val="false"/>
      <w:textDirection w:val="lrTb"/>
      <w:docGrid w:type="default" w:linePitch="360" w:charSpace="42949625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ourier New">
    <w:charset w:val="01"/>
    <w:family w:val="modern"/>
    <w:pitch w:val="default"/>
  </w:font>
  <w:font w:name="Monotype Corsiva">
    <w:charset w:val="01"/>
    <w:family w:val="script"/>
    <w:pitch w:val="variable"/>
  </w:font>
  <w:font w:name="URW Chancery L">
    <w:charset w:val="01"/>
    <w:family w:val="auto"/>
    <w:pitch w:val="variable"/>
  </w:font>
</w:fonts>
</file>

<file path=word/settings.xml><?xml version="1.0" encoding="utf-8"?>
<w:settings xmlns:w="http://schemas.openxmlformats.org/wordprocessingml/2006/main">
  <w:zoom w:percent="16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Cs w:val="24"/>
        <w:lang w:val="en-GB" w:eastAsia="zh-CN" w:bidi="hi-IN"/>
      </w:rPr>
    </w:rPrDefault>
    <w:pPrDefault>
      <w:pPr/>
    </w:pPrDefault>
  </w:docDefaults>
  <w:style w:type="paragraph" w:styleId="Normal">
    <w:name w:val="Normal"/>
    <w:pPr>
      <w:widowControl/>
      <w:suppressAutoHyphens w:val="true"/>
      <w:kinsoku w:val="true"/>
      <w:overflowPunct w:val="true"/>
      <w:autoSpaceDE w:val="true"/>
      <w:bidi w:val="0"/>
    </w:pPr>
    <w:rPr>
      <w:rFonts w:ascii="Times New Roman" w:hAnsi="Times New Roman" w:eastAsia="MS Mincho;ＭＳ 明朝" w:cs="Times New Roman"/>
      <w:color w:val="auto"/>
      <w:sz w:val="24"/>
      <w:szCs w:val="24"/>
      <w:lang w:val="de-DE" w:eastAsia="ja-JP" w:bidi="ar-SA"/>
    </w:rPr>
  </w:style>
  <w:style w:type="character" w:styleId="AbsatzStandardschriftart">
    <w:name w:val="Absatz-Standardschriftart"/>
    <w:rPr/>
  </w:style>
  <w:style w:type="character" w:styleId="InternetLink">
    <w:name w:val="Internet Link"/>
    <w:basedOn w:val="AbsatzStandardschriftart"/>
    <w:rPr>
      <w:color w:val="0000FF"/>
      <w:u w:val="single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FrameContents">
    <w:name w:val="Frame Contents"/>
    <w:basedOn w:val="Normal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fontTable" Target="fontTable.xml"/><Relationship Id="rId6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1601</TotalTime>
  <Application>LibreOffice/4.3.3.2$Linux_X86_64 LibreOffice_project/430m0$Build-2</Application>
  <Paragraphs>120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2013-07-18T14:14:00Z</dcterms:created>
  <dc:creator>Roland</dc:creator>
  <dc:language>en-GB</dc:language>
  <cp:lastModifiedBy>Roland </cp:lastModifiedBy>
  <cp:lastPrinted>2015-05-17T11:37:44Z</cp:lastPrinted>
  <dcterms:modified xsi:type="dcterms:W3CDTF">2015-05-17T11:36:47Z</dcterms:modified>
  <cp:revision>16</cp:revision>
  <dc:title>gni</dc:title>
</cp:coreProperties>
</file>